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3653"/>
        <w:gridCol w:w="4747"/>
      </w:tblGrid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fi-FI"/>
              </w:rPr>
              <w:t>Lyhenne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fi-FI"/>
              </w:rPr>
              <w:t>Merkitys</w:t>
            </w:r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fi-FI"/>
              </w:rPr>
              <w:t>Suomalainen vastine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DG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District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Governor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Piirikuvernööri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DG-e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District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Governor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Elect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Piirikuvernöörielekti</w:t>
            </w:r>
            <w:proofErr w:type="spellEnd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, -ehdokas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VDG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Vice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District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Governor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Varapiirikuvernööri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PDG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Past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District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Governor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Entinen piirikuvernööri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IPDG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Immediate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Past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District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Governor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Edellinen piirikuvernööri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CC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Council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Chairperson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Liiton puheenjohtaja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IPCC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Immediate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Past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Council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Chairperson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Liiton edellinen pj.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PCC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Past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Council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Chairperson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Liiton entinen pj.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VCC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Vice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Council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Chairperson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Liiton varapuheenjohtaja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ID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International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Director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Kv. johtaja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PID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Past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International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Director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Entinen kv. johtaja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GS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General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Secretary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Pääsihteeri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ZC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Zone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Chairperson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Lpj</w:t>
            </w:r>
            <w:proofErr w:type="spellEnd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. (lohkon puheenjohtaja)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RC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Region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Chairperson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Apj</w:t>
            </w:r>
            <w:proofErr w:type="spellEnd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. (alueen puheenjohtaja)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DC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District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Chairperson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Toimikunnan pj.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IP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International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President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Kv. presidentti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PIP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Past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International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President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Entinen kv. pres.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IPIP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Immediate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Past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Int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.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President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Edellinen kv. pres.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KVN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Council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of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Governors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Kuvernöörineuvosto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PNAT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District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Governor's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Advisory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Committee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Piirikuvernöörin neuvoa-antava toimikunta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YCED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val="en-US" w:eastAsia="fi-FI"/>
              </w:rPr>
              <w:t>Youth Camp and Exchange Director</w:t>
            </w:r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 xml:space="preserve">Nuorisoleiri- ja nuorisovaihtojohtaja 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YC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Youth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Exchange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Chairperson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Nuorisoleiri- ja nuorisovaihtojohtaja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LQ-CD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Lions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Quest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Country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Director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 xml:space="preserve">Lions </w:t>
            </w:r>
            <w:proofErr w:type="spellStart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Quest</w:t>
            </w:r>
            <w:proofErr w:type="spellEnd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 xml:space="preserve"> -maajohtaja 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IRC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International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Relations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Chairperson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Kv. suhteiden johtaja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PRC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Public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Relations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Chairperson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Tiedotusjohtaja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GLT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Global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Leadership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Team</w:t>
            </w:r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Koulutusohjelma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GMT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Global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Membership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Team</w:t>
            </w:r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 xml:space="preserve">Jäsenohjelma 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LeoD</w:t>
            </w:r>
            <w:proofErr w:type="spellEnd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Leo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Director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Leojohtaja</w:t>
            </w:r>
            <w:proofErr w:type="spellEnd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LeoC</w:t>
            </w:r>
            <w:proofErr w:type="spellEnd"/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Leo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Chairperson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Leojohtaja</w:t>
            </w:r>
            <w:proofErr w:type="spellEnd"/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CS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Cabinet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Secretary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Piirisihteeri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CT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Cabinet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Treasurer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Piirin rahastonhoitaja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MD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Multiple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District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Moninkertaispiiri, esim. Suomi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EF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Europa Forum</w:t>
            </w:r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Euroopan yhteistyöneuvosto</w:t>
            </w:r>
          </w:p>
        </w:tc>
      </w:tr>
      <w:tr w:rsidR="000A0B5A" w:rsidRPr="000A0B5A">
        <w:trPr>
          <w:trHeight w:val="270"/>
          <w:tblCellSpacing w:w="0" w:type="dxa"/>
        </w:trPr>
        <w:tc>
          <w:tcPr>
            <w:tcW w:w="90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NSR</w:t>
            </w:r>
          </w:p>
        </w:tc>
        <w:tc>
          <w:tcPr>
            <w:tcW w:w="2655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Nordiska</w:t>
            </w:r>
            <w:proofErr w:type="spellEnd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0A0B5A">
              <w:rPr>
                <w:rFonts w:eastAsia="Times New Roman" w:cs="Times New Roman"/>
                <w:sz w:val="24"/>
                <w:szCs w:val="24"/>
                <w:lang w:eastAsia="fi-FI"/>
              </w:rPr>
              <w:t>samarbetsrådet</w:t>
            </w:r>
            <w:proofErr w:type="spellEnd"/>
          </w:p>
        </w:tc>
        <w:tc>
          <w:tcPr>
            <w:tcW w:w="3450" w:type="dxa"/>
            <w:vAlign w:val="center"/>
            <w:hideMark/>
          </w:tcPr>
          <w:p w:rsidR="000A0B5A" w:rsidRPr="000A0B5A" w:rsidRDefault="000A0B5A" w:rsidP="000A0B5A">
            <w:pPr>
              <w:spacing w:after="0"/>
              <w:rPr>
                <w:rFonts w:eastAsia="Times New Roman" w:cs="Times New Roman"/>
                <w:sz w:val="24"/>
                <w:szCs w:val="24"/>
                <w:lang w:eastAsia="fi-FI"/>
              </w:rPr>
            </w:pPr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Pohjoismai</w:t>
            </w:r>
            <w:r w:rsidR="00A8480B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n</w:t>
            </w:r>
            <w:bookmarkStart w:id="0" w:name="_GoBack"/>
            <w:bookmarkEnd w:id="0"/>
            <w:r w:rsidRPr="000A0B5A">
              <w:rPr>
                <w:rFonts w:eastAsia="Times New Roman" w:cs="Times New Roman"/>
                <w:b/>
                <w:bCs/>
                <w:sz w:val="24"/>
                <w:szCs w:val="24"/>
                <w:lang w:eastAsia="fi-FI"/>
              </w:rPr>
              <w:t>en yhteistyöneuvosto</w:t>
            </w:r>
          </w:p>
        </w:tc>
      </w:tr>
    </w:tbl>
    <w:p w:rsidR="00797B94" w:rsidRPr="000A0B5A" w:rsidRDefault="00A8480B" w:rsidP="000A0B5A"/>
    <w:sectPr w:rsidR="00797B94" w:rsidRPr="000A0B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6F6"/>
    <w:rsid w:val="000A0B5A"/>
    <w:rsid w:val="005F0EC8"/>
    <w:rsid w:val="008B66F6"/>
    <w:rsid w:val="00A8480B"/>
    <w:rsid w:val="00C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CB02"/>
  <w15:docId w15:val="{A90E9CEC-025D-4C5D-B4B6-EE61875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0A0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Anna-Kaisa Jansson</cp:lastModifiedBy>
  <cp:revision>2</cp:revision>
  <dcterms:created xsi:type="dcterms:W3CDTF">2020-04-20T13:37:00Z</dcterms:created>
  <dcterms:modified xsi:type="dcterms:W3CDTF">2020-04-20T13:37:00Z</dcterms:modified>
</cp:coreProperties>
</file>