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53B" w:rsidRPr="00DB3AED" w:rsidRDefault="00625AFF" w:rsidP="001E62F8">
      <w:pPr>
        <w:spacing w:after="0" w:line="240" w:lineRule="auto"/>
        <w:rPr>
          <w:rStyle w:val="Korostus"/>
          <w:rFonts w:ascii="Arial" w:hAnsi="Arial" w:cs="Arial"/>
          <w:b/>
          <w:bCs/>
          <w:i w:val="0"/>
          <w:iCs w:val="0"/>
          <w:szCs w:val="24"/>
          <w:shd w:val="clear" w:color="auto" w:fill="FFFFFF"/>
          <w:lang w:val="fi-FI"/>
        </w:rPr>
      </w:pPr>
      <w:bookmarkStart w:id="0" w:name="_GoBack"/>
      <w:bookmarkEnd w:id="0"/>
      <w:r w:rsidRPr="00DB3AED">
        <w:rPr>
          <w:rStyle w:val="Korostus"/>
          <w:rFonts w:ascii="Arial" w:hAnsi="Arial" w:cs="Arial"/>
          <w:b/>
          <w:bCs/>
          <w:i w:val="0"/>
          <w:iCs w:val="0"/>
          <w:szCs w:val="24"/>
          <w:shd w:val="clear" w:color="auto" w:fill="FFFFFF"/>
          <w:lang w:val="fi-FI"/>
        </w:rPr>
        <w:t xml:space="preserve">Hyvät ystävät, </w:t>
      </w:r>
      <w:proofErr w:type="spellStart"/>
      <w:r w:rsidRPr="00DB3AED">
        <w:rPr>
          <w:rStyle w:val="Korostus"/>
          <w:rFonts w:ascii="Arial" w:hAnsi="Arial" w:cs="Arial"/>
          <w:b/>
          <w:bCs/>
          <w:i w:val="0"/>
          <w:iCs w:val="0"/>
          <w:szCs w:val="24"/>
          <w:shd w:val="clear" w:color="auto" w:fill="FFFFFF"/>
          <w:lang w:val="fi-FI"/>
        </w:rPr>
        <w:t>lionit</w:t>
      </w:r>
      <w:proofErr w:type="spellEnd"/>
      <w:r w:rsidRPr="00DB3AED">
        <w:rPr>
          <w:rStyle w:val="Korostus"/>
          <w:rFonts w:ascii="Arial" w:hAnsi="Arial" w:cs="Arial"/>
          <w:b/>
          <w:bCs/>
          <w:i w:val="0"/>
          <w:iCs w:val="0"/>
          <w:szCs w:val="24"/>
          <w:shd w:val="clear" w:color="auto" w:fill="FFFFFF"/>
          <w:lang w:val="fi-FI"/>
        </w:rPr>
        <w:t xml:space="preserve">, </w:t>
      </w:r>
      <w:proofErr w:type="spellStart"/>
      <w:r w:rsidRPr="00DB3AED">
        <w:rPr>
          <w:rStyle w:val="Korostus"/>
          <w:rFonts w:ascii="Arial" w:hAnsi="Arial" w:cs="Arial"/>
          <w:b/>
          <w:bCs/>
          <w:i w:val="0"/>
          <w:iCs w:val="0"/>
          <w:szCs w:val="24"/>
          <w:shd w:val="clear" w:color="auto" w:fill="FFFFFF"/>
          <w:lang w:val="fi-FI"/>
        </w:rPr>
        <w:t>leot</w:t>
      </w:r>
      <w:proofErr w:type="spellEnd"/>
      <w:r w:rsidRPr="00DB3AED">
        <w:rPr>
          <w:rStyle w:val="Korostus"/>
          <w:rFonts w:ascii="Arial" w:hAnsi="Arial" w:cs="Arial"/>
          <w:b/>
          <w:bCs/>
          <w:i w:val="0"/>
          <w:iCs w:val="0"/>
          <w:szCs w:val="24"/>
          <w:shd w:val="clear" w:color="auto" w:fill="FFFFFF"/>
          <w:lang w:val="fi-FI"/>
        </w:rPr>
        <w:t xml:space="preserve"> ja vieraat</w:t>
      </w:r>
    </w:p>
    <w:p w:rsidR="00D31255" w:rsidRPr="009B16E2" w:rsidRDefault="00D31255" w:rsidP="001E62F8">
      <w:pPr>
        <w:spacing w:after="0" w:line="240" w:lineRule="auto"/>
        <w:rPr>
          <w:rStyle w:val="Korostus"/>
          <w:rFonts w:ascii="Arial" w:hAnsi="Arial" w:cs="Arial"/>
          <w:bCs/>
          <w:i w:val="0"/>
          <w:iCs w:val="0"/>
          <w:szCs w:val="24"/>
          <w:shd w:val="clear" w:color="auto" w:fill="FFFFFF"/>
          <w:lang w:val="fi-FI"/>
        </w:rPr>
      </w:pPr>
    </w:p>
    <w:p w:rsidR="00D31255" w:rsidRDefault="00625AFF" w:rsidP="001E62F8">
      <w:pPr>
        <w:spacing w:after="0" w:line="240" w:lineRule="auto"/>
        <w:rPr>
          <w:rStyle w:val="Korostus"/>
          <w:rFonts w:ascii="Arial" w:hAnsi="Arial" w:cs="Arial"/>
          <w:bCs/>
          <w:i w:val="0"/>
          <w:iCs w:val="0"/>
          <w:szCs w:val="24"/>
          <w:shd w:val="clear" w:color="auto" w:fill="FFFFFF"/>
          <w:lang w:val="fi-FI"/>
        </w:rPr>
      </w:pPr>
      <w:r w:rsidRPr="00625AFF">
        <w:rPr>
          <w:rStyle w:val="Korostus"/>
          <w:rFonts w:ascii="Arial" w:hAnsi="Arial" w:cs="Arial"/>
          <w:bCs/>
          <w:i w:val="0"/>
          <w:iCs w:val="0"/>
          <w:szCs w:val="24"/>
          <w:shd w:val="clear" w:color="auto" w:fill="FFFFFF"/>
          <w:lang w:val="fi-FI"/>
        </w:rPr>
        <w:t xml:space="preserve">Tuon teille kansainvälisen presidenttimme </w:t>
      </w:r>
      <w:proofErr w:type="spellStart"/>
      <w:r w:rsidRPr="00625AFF">
        <w:rPr>
          <w:rStyle w:val="Korostus"/>
          <w:rFonts w:ascii="Arial" w:hAnsi="Arial" w:cs="Arial"/>
          <w:bCs/>
          <w:i w:val="0"/>
          <w:iCs w:val="0"/>
          <w:szCs w:val="24"/>
          <w:shd w:val="clear" w:color="auto" w:fill="FFFFFF"/>
          <w:lang w:val="fi-FI"/>
        </w:rPr>
        <w:t>Naresh</w:t>
      </w:r>
      <w:proofErr w:type="spellEnd"/>
      <w:r w:rsidRPr="00625AFF">
        <w:rPr>
          <w:rStyle w:val="Korostus"/>
          <w:rFonts w:ascii="Arial" w:hAnsi="Arial" w:cs="Arial"/>
          <w:bCs/>
          <w:i w:val="0"/>
          <w:iCs w:val="0"/>
          <w:szCs w:val="24"/>
          <w:shd w:val="clear" w:color="auto" w:fill="FFFFFF"/>
          <w:lang w:val="fi-FI"/>
        </w:rPr>
        <w:t xml:space="preserve"> </w:t>
      </w:r>
      <w:proofErr w:type="spellStart"/>
      <w:r w:rsidRPr="00625AFF">
        <w:rPr>
          <w:rStyle w:val="Korostus"/>
          <w:rFonts w:ascii="Arial" w:hAnsi="Arial" w:cs="Arial"/>
          <w:bCs/>
          <w:i w:val="0"/>
          <w:iCs w:val="0"/>
          <w:szCs w:val="24"/>
          <w:shd w:val="clear" w:color="auto" w:fill="FFFFFF"/>
          <w:lang w:val="fi-FI"/>
        </w:rPr>
        <w:t>Aggarwalin</w:t>
      </w:r>
      <w:proofErr w:type="spellEnd"/>
      <w:r>
        <w:rPr>
          <w:rStyle w:val="Korostus"/>
          <w:rFonts w:ascii="Arial" w:hAnsi="Arial" w:cs="Arial"/>
          <w:bCs/>
          <w:i w:val="0"/>
          <w:iCs w:val="0"/>
          <w:szCs w:val="24"/>
          <w:shd w:val="clear" w:color="auto" w:fill="FFFFFF"/>
          <w:lang w:val="fi-FI"/>
        </w:rPr>
        <w:t>, kaikkien presidenttien ja kansainvälisen hallituksen</w:t>
      </w:r>
      <w:r w:rsidRPr="00625AFF">
        <w:rPr>
          <w:rStyle w:val="Korostus"/>
          <w:rFonts w:ascii="Arial" w:hAnsi="Arial" w:cs="Arial"/>
          <w:bCs/>
          <w:i w:val="0"/>
          <w:iCs w:val="0"/>
          <w:szCs w:val="24"/>
          <w:shd w:val="clear" w:color="auto" w:fill="FFFFFF"/>
          <w:lang w:val="fi-FI"/>
        </w:rPr>
        <w:t xml:space="preserve"> terveiset.</w:t>
      </w:r>
    </w:p>
    <w:p w:rsidR="00625AFF" w:rsidRPr="009B16E2" w:rsidRDefault="00625AFF" w:rsidP="001E62F8">
      <w:pPr>
        <w:spacing w:after="0" w:line="240" w:lineRule="auto"/>
        <w:rPr>
          <w:rStyle w:val="Korostus"/>
          <w:rFonts w:ascii="Arial" w:hAnsi="Arial" w:cs="Arial"/>
          <w:bCs/>
          <w:i w:val="0"/>
          <w:iCs w:val="0"/>
          <w:szCs w:val="24"/>
          <w:shd w:val="clear" w:color="auto" w:fill="FFFFFF"/>
          <w:lang w:val="fi-FI"/>
        </w:rPr>
      </w:pPr>
    </w:p>
    <w:p w:rsidR="00625AFF" w:rsidRDefault="00625AFF" w:rsidP="001E62F8">
      <w:pPr>
        <w:spacing w:after="0" w:line="240" w:lineRule="auto"/>
        <w:rPr>
          <w:rFonts w:ascii="Arial" w:hAnsi="Arial" w:cs="Arial"/>
          <w:szCs w:val="24"/>
          <w:lang w:val="fi-FI"/>
        </w:rPr>
      </w:pPr>
      <w:r w:rsidRPr="00625AFF">
        <w:rPr>
          <w:rFonts w:ascii="Arial" w:hAnsi="Arial" w:cs="Arial"/>
          <w:szCs w:val="24"/>
          <w:lang w:val="fi-FI"/>
        </w:rPr>
        <w:t>Kiitän teitä tästä mahdollisuudesta olla kanssanne tässä vuosikokouksessa kauniissa maassanne</w:t>
      </w:r>
      <w:r w:rsidR="003E090F">
        <w:rPr>
          <w:rFonts w:ascii="Arial" w:hAnsi="Arial" w:cs="Arial"/>
          <w:szCs w:val="24"/>
          <w:lang w:val="fi-FI"/>
        </w:rPr>
        <w:t>,</w:t>
      </w:r>
      <w:r w:rsidR="004A0D8E">
        <w:rPr>
          <w:rFonts w:ascii="Arial" w:hAnsi="Arial" w:cs="Arial"/>
          <w:szCs w:val="24"/>
          <w:lang w:val="fi-FI"/>
        </w:rPr>
        <w:t xml:space="preserve"> Suomessa</w:t>
      </w:r>
      <w:r w:rsidRPr="00625AFF">
        <w:rPr>
          <w:rFonts w:ascii="Arial" w:hAnsi="Arial" w:cs="Arial"/>
          <w:szCs w:val="24"/>
          <w:lang w:val="fi-FI"/>
        </w:rPr>
        <w:t xml:space="preserve">. </w:t>
      </w:r>
      <w:r>
        <w:rPr>
          <w:rFonts w:ascii="Arial" w:hAnsi="Arial" w:cs="Arial"/>
          <w:szCs w:val="24"/>
          <w:lang w:val="fi-FI"/>
        </w:rPr>
        <w:t xml:space="preserve">Tämänkaltaiset vuosikokoukset </w:t>
      </w:r>
      <w:r w:rsidR="00847A29">
        <w:rPr>
          <w:rFonts w:ascii="Arial" w:hAnsi="Arial" w:cs="Arial"/>
          <w:szCs w:val="24"/>
          <w:lang w:val="fi-FI"/>
        </w:rPr>
        <w:t xml:space="preserve">ovat erityinen mahdollisuus kaikille </w:t>
      </w:r>
      <w:proofErr w:type="spellStart"/>
      <w:r w:rsidR="00847A29">
        <w:rPr>
          <w:rFonts w:ascii="Arial" w:hAnsi="Arial" w:cs="Arial"/>
          <w:szCs w:val="24"/>
          <w:lang w:val="fi-FI"/>
        </w:rPr>
        <w:t>lioneille</w:t>
      </w:r>
      <w:proofErr w:type="spellEnd"/>
      <w:r w:rsidR="00847A29">
        <w:rPr>
          <w:rFonts w:ascii="Arial" w:hAnsi="Arial" w:cs="Arial"/>
          <w:szCs w:val="24"/>
          <w:lang w:val="fi-FI"/>
        </w:rPr>
        <w:t>. Me juhlimme menestyksiä, me opimme ja saamme uutta informaatiota ja motivaatiota. Me suunnittelemme tulevaisuutta ja valitsemme uusia johtajia. Ja ei vähiten, me nautimme ystävyydestä ja toveruudesta.</w:t>
      </w:r>
    </w:p>
    <w:p w:rsidR="004861CE" w:rsidRPr="009B16E2" w:rsidRDefault="00DA3396" w:rsidP="00DB3AED">
      <w:pPr>
        <w:spacing w:after="0" w:line="240" w:lineRule="auto"/>
        <w:rPr>
          <w:rFonts w:ascii="Arial" w:hAnsi="Arial" w:cs="Arial"/>
          <w:lang w:val="fi-FI"/>
        </w:rPr>
      </w:pPr>
      <w:r w:rsidRPr="00DB3AED">
        <w:rPr>
          <w:rFonts w:ascii="Arial" w:hAnsi="Arial" w:cs="Arial"/>
          <w:szCs w:val="24"/>
          <w:lang w:val="fi-FI"/>
        </w:rPr>
        <w:br/>
      </w:r>
      <w:r w:rsidR="00847A29" w:rsidRPr="00847A29">
        <w:rPr>
          <w:rFonts w:ascii="Arial" w:hAnsi="Arial" w:cs="Arial"/>
          <w:lang w:val="fi-FI"/>
        </w:rPr>
        <w:t xml:space="preserve">On tärkeää vahvistaa klubejamme ja kehittää taitojamme jäseninä ja yksilöinä. </w:t>
      </w:r>
      <w:r w:rsidR="003B6DF8">
        <w:rPr>
          <w:rFonts w:ascii="Arial" w:hAnsi="Arial" w:cs="Arial"/>
          <w:lang w:val="fi-FI"/>
        </w:rPr>
        <w:t>Olemalla aktiivisia jäseniä</w:t>
      </w:r>
      <w:r w:rsidR="00847A29">
        <w:rPr>
          <w:rFonts w:ascii="Arial" w:hAnsi="Arial" w:cs="Arial"/>
          <w:lang w:val="fi-FI"/>
        </w:rPr>
        <w:t xml:space="preserve"> </w:t>
      </w:r>
      <w:r w:rsidR="003B6DF8">
        <w:rPr>
          <w:rFonts w:ascii="Arial" w:hAnsi="Arial" w:cs="Arial"/>
          <w:lang w:val="fi-FI"/>
        </w:rPr>
        <w:t>saamme</w:t>
      </w:r>
      <w:r w:rsidR="00847A29">
        <w:rPr>
          <w:rFonts w:ascii="Arial" w:hAnsi="Arial" w:cs="Arial"/>
          <w:lang w:val="fi-FI"/>
        </w:rPr>
        <w:t xml:space="preserve"> mahdollisuuksia kohdata monia haasteita. Projekteja tulee suunnitella, ongelmia ratkaista, </w:t>
      </w:r>
      <w:r w:rsidR="003E090F">
        <w:rPr>
          <w:rFonts w:ascii="Arial" w:hAnsi="Arial" w:cs="Arial"/>
          <w:lang w:val="fi-FI"/>
        </w:rPr>
        <w:t xml:space="preserve">kehittää </w:t>
      </w:r>
      <w:r w:rsidR="00847A29">
        <w:rPr>
          <w:rFonts w:ascii="Arial" w:hAnsi="Arial" w:cs="Arial"/>
          <w:lang w:val="fi-FI"/>
        </w:rPr>
        <w:t>uusia ideoita ja huolehtia jäsenistä</w:t>
      </w:r>
      <w:r w:rsidR="003E090F">
        <w:rPr>
          <w:rFonts w:ascii="Arial" w:hAnsi="Arial" w:cs="Arial"/>
          <w:lang w:val="fi-FI"/>
        </w:rPr>
        <w:t>mme</w:t>
      </w:r>
      <w:r w:rsidR="00847A29">
        <w:rPr>
          <w:rFonts w:ascii="Arial" w:hAnsi="Arial" w:cs="Arial"/>
          <w:lang w:val="fi-FI"/>
        </w:rPr>
        <w:t xml:space="preserve">. </w:t>
      </w:r>
      <w:r w:rsidR="00847A29" w:rsidRPr="009B16E2">
        <w:rPr>
          <w:rFonts w:ascii="Arial" w:hAnsi="Arial" w:cs="Arial"/>
          <w:lang w:val="fi-FI"/>
        </w:rPr>
        <w:t>Jos autamme lionsklubeja kasvamaan ja voimistumaan, me kasvamme itsekin.</w:t>
      </w:r>
    </w:p>
    <w:p w:rsidR="00BC1FF4" w:rsidRPr="009B16E2" w:rsidRDefault="00BC1FF4" w:rsidP="001E62F8">
      <w:pPr>
        <w:pStyle w:val="NormaaliWWW"/>
        <w:spacing w:before="0" w:beforeAutospacing="0" w:after="0" w:afterAutospacing="0"/>
        <w:rPr>
          <w:rFonts w:ascii="Arial" w:hAnsi="Arial" w:cs="Arial"/>
          <w:sz w:val="22"/>
          <w:lang w:val="fi-FI"/>
        </w:rPr>
      </w:pPr>
    </w:p>
    <w:p w:rsidR="00847A29" w:rsidRPr="009B16E2" w:rsidRDefault="00A27A86" w:rsidP="001E62F8">
      <w:pPr>
        <w:spacing w:after="0" w:line="240" w:lineRule="auto"/>
        <w:rPr>
          <w:rFonts w:ascii="Arial" w:hAnsi="Arial" w:cs="Arial"/>
          <w:szCs w:val="24"/>
          <w:lang w:val="fi-FI"/>
        </w:rPr>
      </w:pPr>
      <w:r w:rsidRPr="00DB3AED">
        <w:rPr>
          <w:rFonts w:ascii="Arial" w:hAnsi="Arial" w:cs="Arial"/>
          <w:szCs w:val="24"/>
          <w:lang w:val="fi-FI"/>
        </w:rPr>
        <w:t xml:space="preserve">Jos suunnittelemme </w:t>
      </w:r>
      <w:r w:rsidR="00FD2878" w:rsidRPr="00DB3AED">
        <w:rPr>
          <w:rFonts w:ascii="Arial" w:hAnsi="Arial" w:cs="Arial"/>
          <w:szCs w:val="24"/>
          <w:lang w:val="fi-FI"/>
        </w:rPr>
        <w:t>asiat hyvin, näemme enemmän menestystä.</w:t>
      </w:r>
      <w:r w:rsidR="003E090F" w:rsidRPr="00DB3AED">
        <w:rPr>
          <w:rFonts w:ascii="Arial" w:hAnsi="Arial" w:cs="Arial"/>
          <w:szCs w:val="24"/>
          <w:lang w:val="fi-FI"/>
        </w:rPr>
        <w:t xml:space="preserve"> </w:t>
      </w:r>
      <w:r w:rsidR="00FD2878" w:rsidRPr="00DB3AED">
        <w:rPr>
          <w:rFonts w:ascii="Arial" w:hAnsi="Arial" w:cs="Arial"/>
          <w:szCs w:val="24"/>
          <w:lang w:val="fi-FI"/>
        </w:rPr>
        <w:t>Suunnit</w:t>
      </w:r>
      <w:r w:rsidR="003E090F" w:rsidRPr="00DB3AED">
        <w:rPr>
          <w:rFonts w:ascii="Arial" w:hAnsi="Arial" w:cs="Arial"/>
          <w:szCs w:val="24"/>
          <w:lang w:val="fi-FI"/>
        </w:rPr>
        <w:t>telu</w:t>
      </w:r>
      <w:r w:rsidR="00FD2878" w:rsidRPr="00DB3AED">
        <w:rPr>
          <w:rFonts w:ascii="Arial" w:hAnsi="Arial" w:cs="Arial"/>
          <w:szCs w:val="24"/>
          <w:lang w:val="fi-FI"/>
        </w:rPr>
        <w:t xml:space="preserve"> merkitsee ajattelua ennen toimintaa. </w:t>
      </w:r>
      <w:r w:rsidR="00FD2878" w:rsidRPr="009B16E2">
        <w:rPr>
          <w:rFonts w:ascii="Arial" w:hAnsi="Arial" w:cs="Arial"/>
          <w:szCs w:val="24"/>
          <w:lang w:val="fi-FI"/>
        </w:rPr>
        <w:t>Laatu on hyvin tärke</w:t>
      </w:r>
      <w:r w:rsidR="00D15803" w:rsidRPr="009B16E2">
        <w:rPr>
          <w:rFonts w:ascii="Arial" w:hAnsi="Arial" w:cs="Arial"/>
          <w:szCs w:val="24"/>
          <w:lang w:val="fi-FI"/>
        </w:rPr>
        <w:t>ää ja tarkoittaa asioiden tekemistä hyvin.</w:t>
      </w:r>
    </w:p>
    <w:p w:rsidR="00BC1FF4" w:rsidRPr="009B16E2" w:rsidRDefault="00BC1FF4" w:rsidP="001E62F8">
      <w:pPr>
        <w:spacing w:after="0" w:line="240" w:lineRule="auto"/>
        <w:rPr>
          <w:rFonts w:ascii="Arial" w:hAnsi="Arial" w:cs="Arial"/>
          <w:szCs w:val="24"/>
          <w:lang w:val="fi-FI"/>
        </w:rPr>
      </w:pPr>
    </w:p>
    <w:p w:rsidR="00D15803" w:rsidRPr="009B16E2" w:rsidRDefault="00D15803" w:rsidP="001E62F8">
      <w:pPr>
        <w:spacing w:after="0" w:line="240" w:lineRule="auto"/>
        <w:rPr>
          <w:rFonts w:ascii="Arial" w:hAnsi="Arial" w:cs="Arial"/>
          <w:szCs w:val="24"/>
          <w:lang w:val="fi-FI"/>
        </w:rPr>
      </w:pPr>
      <w:r w:rsidRPr="00D15803">
        <w:rPr>
          <w:rFonts w:ascii="Arial" w:hAnsi="Arial" w:cs="Arial"/>
          <w:szCs w:val="24"/>
          <w:lang w:val="fi-FI"/>
        </w:rPr>
        <w:t xml:space="preserve">Ensi vuonna emme lepää menneessä määrittääksemme keitä me olemme, mutta mieluummin </w:t>
      </w:r>
      <w:r>
        <w:rPr>
          <w:rFonts w:ascii="Arial" w:hAnsi="Arial" w:cs="Arial"/>
          <w:szCs w:val="24"/>
          <w:lang w:val="fi-FI"/>
        </w:rPr>
        <w:t xml:space="preserve">otamme vastaan kunnianhimoisen tulevaisuutemme ja jatkamme varmistaaksemme </w:t>
      </w:r>
      <w:r w:rsidR="0069183F">
        <w:rPr>
          <w:rFonts w:ascii="Arial" w:hAnsi="Arial" w:cs="Arial"/>
          <w:szCs w:val="24"/>
          <w:lang w:val="fi-FI"/>
        </w:rPr>
        <w:t>alati muuttuvan maailmamme tarpeiden kehittämistä.</w:t>
      </w:r>
      <w:r w:rsidR="00BC1FF4">
        <w:rPr>
          <w:rFonts w:ascii="Arial" w:hAnsi="Arial" w:cs="Arial"/>
          <w:szCs w:val="24"/>
          <w:lang w:val="fi-FI"/>
        </w:rPr>
        <w:t xml:space="preserve"> </w:t>
      </w:r>
    </w:p>
    <w:p w:rsidR="00F11863" w:rsidRPr="009B16E2" w:rsidRDefault="00F11863" w:rsidP="001E62F8">
      <w:pPr>
        <w:spacing w:after="0" w:line="240" w:lineRule="auto"/>
        <w:rPr>
          <w:rFonts w:ascii="Arial" w:hAnsi="Arial" w:cs="Arial"/>
          <w:szCs w:val="24"/>
          <w:lang w:val="fi-FI"/>
        </w:rPr>
      </w:pPr>
    </w:p>
    <w:p w:rsidR="00044521" w:rsidRPr="0069183F" w:rsidRDefault="0069183F" w:rsidP="001E62F8">
      <w:pPr>
        <w:spacing w:after="0" w:line="240" w:lineRule="auto"/>
        <w:rPr>
          <w:rFonts w:ascii="Arial" w:hAnsi="Arial" w:cs="Arial"/>
          <w:szCs w:val="24"/>
          <w:lang w:val="fi-FI"/>
        </w:rPr>
      </w:pPr>
      <w:r w:rsidRPr="0069183F">
        <w:rPr>
          <w:rFonts w:ascii="Arial" w:hAnsi="Arial" w:cs="Arial"/>
          <w:szCs w:val="24"/>
          <w:lang w:val="fi-FI"/>
        </w:rPr>
        <w:t>Me palvelemme tarpeita, hyödyntäen kaikkia työkalu</w:t>
      </w:r>
      <w:r>
        <w:rPr>
          <w:rFonts w:ascii="Arial" w:hAnsi="Arial" w:cs="Arial"/>
          <w:szCs w:val="24"/>
          <w:lang w:val="fi-FI"/>
        </w:rPr>
        <w:t>ja, mukaan l</w:t>
      </w:r>
      <w:r w:rsidRPr="0069183F">
        <w:rPr>
          <w:rFonts w:ascii="Arial" w:hAnsi="Arial" w:cs="Arial"/>
          <w:szCs w:val="24"/>
          <w:lang w:val="fi-FI"/>
        </w:rPr>
        <w:t xml:space="preserve">ukien tehokkaat strategiat, </w:t>
      </w:r>
      <w:r>
        <w:rPr>
          <w:rFonts w:ascii="Arial" w:hAnsi="Arial" w:cs="Arial"/>
          <w:szCs w:val="24"/>
          <w:lang w:val="fi-FI"/>
        </w:rPr>
        <w:t xml:space="preserve">uudistuvan teknologian ja tietysti </w:t>
      </w:r>
      <w:proofErr w:type="spellStart"/>
      <w:r>
        <w:rPr>
          <w:rFonts w:ascii="Arial" w:hAnsi="Arial" w:cs="Arial"/>
          <w:szCs w:val="24"/>
          <w:lang w:val="fi-FI"/>
        </w:rPr>
        <w:t>lionien</w:t>
      </w:r>
      <w:proofErr w:type="spellEnd"/>
      <w:r>
        <w:rPr>
          <w:rFonts w:ascii="Arial" w:hAnsi="Arial" w:cs="Arial"/>
          <w:szCs w:val="24"/>
          <w:lang w:val="fi-FI"/>
        </w:rPr>
        <w:t xml:space="preserve"> uskomattoman ystävällisyyden ja sitoutumisen.</w:t>
      </w:r>
    </w:p>
    <w:p w:rsidR="009D2DD5" w:rsidRPr="009B16E2" w:rsidRDefault="009D2DD5" w:rsidP="001E62F8">
      <w:pPr>
        <w:spacing w:after="0" w:line="240" w:lineRule="auto"/>
        <w:rPr>
          <w:rFonts w:ascii="Arial" w:hAnsi="Arial" w:cs="Arial"/>
          <w:szCs w:val="24"/>
          <w:lang w:val="fi-FI"/>
        </w:rPr>
      </w:pPr>
    </w:p>
    <w:p w:rsidR="001E62F8" w:rsidRDefault="00F6494B" w:rsidP="001E62F8">
      <w:pPr>
        <w:spacing w:after="0" w:line="240" w:lineRule="auto"/>
        <w:rPr>
          <w:rFonts w:ascii="Arial" w:hAnsi="Arial" w:cs="Arial"/>
          <w:szCs w:val="24"/>
          <w:lang w:val="fi-FI"/>
        </w:rPr>
      </w:pPr>
      <w:r w:rsidRPr="00F6494B">
        <w:rPr>
          <w:rFonts w:ascii="Arial" w:hAnsi="Arial" w:cs="Arial"/>
          <w:szCs w:val="24"/>
          <w:lang w:val="fi-FI"/>
        </w:rPr>
        <w:t xml:space="preserve">Jotta voisimme sitoutua tämän päivän tarpeisiin ja todella kehittää </w:t>
      </w:r>
      <w:r>
        <w:rPr>
          <w:rFonts w:ascii="Arial" w:hAnsi="Arial" w:cs="Arial"/>
          <w:szCs w:val="24"/>
          <w:lang w:val="fi-FI"/>
        </w:rPr>
        <w:t>rooliamme 21:n vuosisadalla, meidän täytyy ymmärtää ja hyväksyä muutos.</w:t>
      </w:r>
      <w:r w:rsidR="009D2DD5">
        <w:rPr>
          <w:rFonts w:ascii="Arial" w:hAnsi="Arial" w:cs="Arial"/>
          <w:szCs w:val="24"/>
          <w:lang w:val="fi-FI"/>
        </w:rPr>
        <w:t xml:space="preserve"> </w:t>
      </w:r>
    </w:p>
    <w:p w:rsidR="00F11863" w:rsidRPr="009B16E2" w:rsidRDefault="00F11863" w:rsidP="00F11863">
      <w:pPr>
        <w:spacing w:after="0" w:line="240" w:lineRule="auto"/>
        <w:rPr>
          <w:rFonts w:ascii="Arial" w:hAnsi="Arial" w:cs="Arial"/>
          <w:szCs w:val="24"/>
          <w:lang w:val="fi-FI"/>
        </w:rPr>
      </w:pPr>
    </w:p>
    <w:p w:rsidR="00FD7E39" w:rsidRPr="00545AA7" w:rsidRDefault="00545AA7" w:rsidP="001E62F8">
      <w:pPr>
        <w:spacing w:after="0" w:line="240" w:lineRule="auto"/>
        <w:rPr>
          <w:rFonts w:ascii="Arial" w:hAnsi="Arial" w:cs="Arial"/>
          <w:szCs w:val="24"/>
          <w:lang w:val="fi-FI"/>
        </w:rPr>
      </w:pPr>
      <w:r w:rsidRPr="00545AA7">
        <w:rPr>
          <w:rFonts w:ascii="Arial" w:hAnsi="Arial" w:cs="Arial"/>
          <w:szCs w:val="24"/>
          <w:lang w:val="fi-FI"/>
        </w:rPr>
        <w:t>Kun purjehdimme tulevaisuuteen luomaan paremman m</w:t>
      </w:r>
      <w:r>
        <w:rPr>
          <w:rFonts w:ascii="Arial" w:hAnsi="Arial" w:cs="Arial"/>
          <w:szCs w:val="24"/>
          <w:lang w:val="fi-FI"/>
        </w:rPr>
        <w:t>a</w:t>
      </w:r>
      <w:r w:rsidRPr="00545AA7">
        <w:rPr>
          <w:rFonts w:ascii="Arial" w:hAnsi="Arial" w:cs="Arial"/>
          <w:szCs w:val="24"/>
          <w:lang w:val="fi-FI"/>
        </w:rPr>
        <w:t xml:space="preserve">ailman, meidän tulee vahvistaa jäsenistöämme, sekä miehiä että naisia. </w:t>
      </w:r>
      <w:r>
        <w:rPr>
          <w:rFonts w:ascii="Arial" w:hAnsi="Arial" w:cs="Arial"/>
          <w:szCs w:val="24"/>
          <w:lang w:val="fi-FI"/>
        </w:rPr>
        <w:t xml:space="preserve">Kehittämällä jäsentemme johtajuustaitoja ja lisäämällä johtajuusmahdollisuuksia miesten ja naisten osalta, voimme auttaa </w:t>
      </w:r>
      <w:proofErr w:type="spellStart"/>
      <w:r>
        <w:rPr>
          <w:rFonts w:ascii="Arial" w:hAnsi="Arial" w:cs="Arial"/>
          <w:szCs w:val="24"/>
          <w:lang w:val="fi-FI"/>
        </w:rPr>
        <w:t>lioneita</w:t>
      </w:r>
      <w:proofErr w:type="spellEnd"/>
      <w:r>
        <w:rPr>
          <w:rFonts w:ascii="Arial" w:hAnsi="Arial" w:cs="Arial"/>
          <w:szCs w:val="24"/>
          <w:lang w:val="fi-FI"/>
        </w:rPr>
        <w:t xml:space="preserve"> saavuttamaan heidän voimavaransa.</w:t>
      </w:r>
    </w:p>
    <w:p w:rsidR="00DB3AED" w:rsidRDefault="00DB3AED" w:rsidP="001E62F8">
      <w:pPr>
        <w:spacing w:after="0" w:line="240" w:lineRule="auto"/>
        <w:rPr>
          <w:rFonts w:ascii="Arial" w:hAnsi="Arial" w:cs="Arial"/>
          <w:szCs w:val="24"/>
          <w:lang w:val="fi-FI"/>
        </w:rPr>
      </w:pPr>
    </w:p>
    <w:p w:rsidR="001E62F8" w:rsidRDefault="00545AA7" w:rsidP="001E62F8">
      <w:pPr>
        <w:spacing w:after="0" w:line="240" w:lineRule="auto"/>
        <w:rPr>
          <w:rFonts w:ascii="Arial" w:hAnsi="Arial" w:cs="Arial"/>
          <w:szCs w:val="24"/>
          <w:lang w:val="fi-FI"/>
        </w:rPr>
      </w:pPr>
      <w:r w:rsidRPr="00545AA7">
        <w:rPr>
          <w:rFonts w:ascii="Arial" w:hAnsi="Arial" w:cs="Arial"/>
          <w:szCs w:val="24"/>
          <w:lang w:val="fi-FI"/>
        </w:rPr>
        <w:t xml:space="preserve">Meidän tulee alati </w:t>
      </w:r>
      <w:r>
        <w:rPr>
          <w:rFonts w:ascii="Arial" w:hAnsi="Arial" w:cs="Arial"/>
          <w:szCs w:val="24"/>
          <w:lang w:val="fi-FI"/>
        </w:rPr>
        <w:t>jat</w:t>
      </w:r>
      <w:r w:rsidRPr="00545AA7">
        <w:rPr>
          <w:rFonts w:ascii="Arial" w:hAnsi="Arial" w:cs="Arial"/>
          <w:szCs w:val="24"/>
          <w:lang w:val="fi-FI"/>
        </w:rPr>
        <w:t>k</w:t>
      </w:r>
      <w:r>
        <w:rPr>
          <w:rFonts w:ascii="Arial" w:hAnsi="Arial" w:cs="Arial"/>
          <w:szCs w:val="24"/>
          <w:lang w:val="fi-FI"/>
        </w:rPr>
        <w:t>a</w:t>
      </w:r>
      <w:r w:rsidRPr="00545AA7">
        <w:rPr>
          <w:rFonts w:ascii="Arial" w:hAnsi="Arial" w:cs="Arial"/>
          <w:szCs w:val="24"/>
          <w:lang w:val="fi-FI"/>
        </w:rPr>
        <w:t xml:space="preserve">a oppimista. </w:t>
      </w:r>
      <w:r>
        <w:rPr>
          <w:rFonts w:ascii="Arial" w:hAnsi="Arial" w:cs="Arial"/>
          <w:szCs w:val="24"/>
          <w:lang w:val="fi-FI"/>
        </w:rPr>
        <w:t xml:space="preserve">Ei ole väliä, minkä tason </w:t>
      </w:r>
      <w:proofErr w:type="spellStart"/>
      <w:r>
        <w:rPr>
          <w:rFonts w:ascii="Arial" w:hAnsi="Arial" w:cs="Arial"/>
          <w:szCs w:val="24"/>
          <w:lang w:val="fi-FI"/>
        </w:rPr>
        <w:t>lion</w:t>
      </w:r>
      <w:proofErr w:type="spellEnd"/>
      <w:r>
        <w:rPr>
          <w:rFonts w:ascii="Arial" w:hAnsi="Arial" w:cs="Arial"/>
          <w:szCs w:val="24"/>
          <w:lang w:val="fi-FI"/>
        </w:rPr>
        <w:t xml:space="preserve"> on saavuttanut, he kykenevät paremmin palvelemaan klubejaan, yhteisö</w:t>
      </w:r>
      <w:r w:rsidR="007F2E93">
        <w:rPr>
          <w:rFonts w:ascii="Arial" w:hAnsi="Arial" w:cs="Arial"/>
          <w:szCs w:val="24"/>
          <w:lang w:val="fi-FI"/>
        </w:rPr>
        <w:t>j</w:t>
      </w:r>
      <w:r>
        <w:rPr>
          <w:rFonts w:ascii="Arial" w:hAnsi="Arial" w:cs="Arial"/>
          <w:szCs w:val="24"/>
          <w:lang w:val="fi-FI"/>
        </w:rPr>
        <w:t>ään ja itseään uusilla oppimismahdollisuuksilla. Teidän kansainvälinen johtajanne Markus Flaaming työskentelee kovasti hallituksessa kehittääkseen uusia ohjelmia, yhdessä hänen johtamansa komitean ja henkilökunnan kanssa.</w:t>
      </w:r>
    </w:p>
    <w:p w:rsidR="00DB3AED" w:rsidRDefault="00DB3AED" w:rsidP="00FD7E39">
      <w:pPr>
        <w:spacing w:after="0" w:line="240" w:lineRule="auto"/>
        <w:rPr>
          <w:rFonts w:ascii="Arial" w:hAnsi="Arial" w:cs="Arial"/>
          <w:szCs w:val="24"/>
          <w:lang w:val="fi-FI"/>
        </w:rPr>
      </w:pPr>
    </w:p>
    <w:p w:rsidR="00E554FB" w:rsidRPr="009B16E2" w:rsidRDefault="00701AFA" w:rsidP="00DB3AED">
      <w:pPr>
        <w:spacing w:after="0" w:line="240" w:lineRule="auto"/>
        <w:rPr>
          <w:rFonts w:ascii="Arial" w:hAnsi="Arial" w:cs="Arial"/>
          <w:szCs w:val="24"/>
          <w:lang w:val="fi-FI"/>
        </w:rPr>
      </w:pPr>
      <w:proofErr w:type="spellStart"/>
      <w:r w:rsidRPr="00701AFA">
        <w:rPr>
          <w:rFonts w:ascii="Arial" w:hAnsi="Arial" w:cs="Arial"/>
          <w:szCs w:val="24"/>
          <w:lang w:val="fi-FI"/>
        </w:rPr>
        <w:t>Lionsklubit</w:t>
      </w:r>
      <w:proofErr w:type="spellEnd"/>
      <w:r w:rsidRPr="00701AFA">
        <w:rPr>
          <w:rFonts w:ascii="Arial" w:hAnsi="Arial" w:cs="Arial"/>
          <w:szCs w:val="24"/>
          <w:lang w:val="fi-FI"/>
        </w:rPr>
        <w:t xml:space="preserve"> ovat ja ovat aina olleet</w:t>
      </w:r>
      <w:r>
        <w:rPr>
          <w:rFonts w:ascii="Arial" w:hAnsi="Arial" w:cs="Arial"/>
          <w:szCs w:val="24"/>
          <w:lang w:val="fi-FI"/>
        </w:rPr>
        <w:t xml:space="preserve"> </w:t>
      </w:r>
      <w:r w:rsidRPr="00701AFA">
        <w:rPr>
          <w:rFonts w:ascii="Arial" w:hAnsi="Arial" w:cs="Arial"/>
          <w:szCs w:val="24"/>
          <w:lang w:val="fi-FI"/>
        </w:rPr>
        <w:t xml:space="preserve">paikka, jossa horisontit </w:t>
      </w:r>
      <w:r>
        <w:rPr>
          <w:rFonts w:ascii="Arial" w:hAnsi="Arial" w:cs="Arial"/>
          <w:szCs w:val="24"/>
          <w:lang w:val="fi-FI"/>
        </w:rPr>
        <w:t xml:space="preserve">kohtaavat. Pyydän </w:t>
      </w:r>
      <w:proofErr w:type="spellStart"/>
      <w:r>
        <w:rPr>
          <w:rFonts w:ascii="Arial" w:hAnsi="Arial" w:cs="Arial"/>
          <w:szCs w:val="24"/>
          <w:lang w:val="fi-FI"/>
        </w:rPr>
        <w:t>lioneita</w:t>
      </w:r>
      <w:proofErr w:type="spellEnd"/>
      <w:r>
        <w:rPr>
          <w:rFonts w:ascii="Arial" w:hAnsi="Arial" w:cs="Arial"/>
          <w:szCs w:val="24"/>
          <w:lang w:val="fi-FI"/>
        </w:rPr>
        <w:t xml:space="preserve"> kaikkialla saavuttamaan horisontin rajan, työskentelemään kovemmin ja uneksimaan suuremmin kuin olemme koskaan tehneet aiemmin.</w:t>
      </w:r>
      <w:r w:rsidR="00E554FB">
        <w:rPr>
          <w:rFonts w:ascii="Arial" w:hAnsi="Arial" w:cs="Arial"/>
          <w:szCs w:val="24"/>
          <w:lang w:val="fi-FI"/>
        </w:rPr>
        <w:t xml:space="preserve"> </w:t>
      </w:r>
    </w:p>
    <w:p w:rsidR="00A04762" w:rsidRPr="009B16E2" w:rsidRDefault="00A04762" w:rsidP="001E62F8">
      <w:pPr>
        <w:spacing w:after="0" w:line="240" w:lineRule="auto"/>
        <w:rPr>
          <w:rFonts w:ascii="Arial" w:hAnsi="Arial" w:cs="Arial"/>
          <w:szCs w:val="24"/>
          <w:lang w:val="fi-FI"/>
        </w:rPr>
      </w:pPr>
    </w:p>
    <w:p w:rsidR="00E554FB" w:rsidRDefault="00701AFA" w:rsidP="001E62F8">
      <w:pPr>
        <w:spacing w:after="0" w:line="240" w:lineRule="auto"/>
        <w:rPr>
          <w:rFonts w:ascii="Arial" w:hAnsi="Arial" w:cs="Arial"/>
          <w:szCs w:val="24"/>
          <w:lang w:val="fi-FI"/>
        </w:rPr>
      </w:pPr>
      <w:r w:rsidRPr="00701AFA">
        <w:rPr>
          <w:rFonts w:ascii="Arial" w:hAnsi="Arial" w:cs="Arial"/>
          <w:szCs w:val="24"/>
          <w:lang w:val="fi-FI"/>
        </w:rPr>
        <w:t>Yhtenäisyyden tunne auttaa meitä tekemään sellaisia suuria töitä yhte</w:t>
      </w:r>
      <w:r>
        <w:rPr>
          <w:rFonts w:ascii="Arial" w:hAnsi="Arial" w:cs="Arial"/>
          <w:szCs w:val="24"/>
          <w:lang w:val="fi-FI"/>
        </w:rPr>
        <w:t>i</w:t>
      </w:r>
      <w:r w:rsidRPr="00701AFA">
        <w:rPr>
          <w:rFonts w:ascii="Arial" w:hAnsi="Arial" w:cs="Arial"/>
          <w:szCs w:val="24"/>
          <w:lang w:val="fi-FI"/>
        </w:rPr>
        <w:t>sö</w:t>
      </w:r>
      <w:r w:rsidR="007F2E93">
        <w:rPr>
          <w:rFonts w:ascii="Arial" w:hAnsi="Arial" w:cs="Arial"/>
          <w:szCs w:val="24"/>
          <w:lang w:val="fi-FI"/>
        </w:rPr>
        <w:t>i</w:t>
      </w:r>
      <w:r w:rsidRPr="00701AFA">
        <w:rPr>
          <w:rFonts w:ascii="Arial" w:hAnsi="Arial" w:cs="Arial"/>
          <w:szCs w:val="24"/>
          <w:lang w:val="fi-FI"/>
        </w:rPr>
        <w:t xml:space="preserve">ssämme. </w:t>
      </w:r>
      <w:r>
        <w:rPr>
          <w:rFonts w:ascii="Arial" w:hAnsi="Arial" w:cs="Arial"/>
          <w:szCs w:val="24"/>
          <w:lang w:val="fi-FI"/>
        </w:rPr>
        <w:t>Me jaamme yhteisen tarkoituksen - jotta voimme parantaa muiden elämää ja auttaa luomaan tasapainoisemman kokemuksen ihmisille kaikkialla.</w:t>
      </w:r>
    </w:p>
    <w:p w:rsidR="00DB3AED" w:rsidRDefault="00DB3AED" w:rsidP="001E62F8">
      <w:pPr>
        <w:spacing w:after="0" w:line="240" w:lineRule="auto"/>
        <w:rPr>
          <w:rFonts w:ascii="Arial" w:hAnsi="Arial" w:cs="Arial"/>
          <w:b/>
          <w:szCs w:val="24"/>
          <w:lang w:val="fi-FI"/>
        </w:rPr>
      </w:pPr>
    </w:p>
    <w:p w:rsidR="00CF1343" w:rsidRPr="00DB3AED" w:rsidRDefault="00701AFA" w:rsidP="001E62F8">
      <w:pPr>
        <w:spacing w:after="0" w:line="240" w:lineRule="auto"/>
        <w:rPr>
          <w:rFonts w:ascii="Arial" w:hAnsi="Arial" w:cs="Arial"/>
          <w:szCs w:val="24"/>
          <w:lang w:val="fi-FI"/>
        </w:rPr>
      </w:pPr>
      <w:r w:rsidRPr="00DB3AED">
        <w:rPr>
          <w:rFonts w:ascii="Arial" w:hAnsi="Arial" w:cs="Arial"/>
          <w:szCs w:val="24"/>
          <w:lang w:val="fi-FI"/>
        </w:rPr>
        <w:t>Pyrkimystemme kautta me vahvistamme ystävyyttämme, luomme toveruutta ja palvelemme maailmaa.</w:t>
      </w:r>
    </w:p>
    <w:p w:rsidR="00DB3AED" w:rsidRPr="000875FC" w:rsidRDefault="00DB3AED" w:rsidP="001E62F8">
      <w:pPr>
        <w:spacing w:after="0" w:line="240" w:lineRule="auto"/>
        <w:rPr>
          <w:rFonts w:ascii="Arial" w:hAnsi="Arial" w:cs="Arial"/>
          <w:b/>
          <w:szCs w:val="24"/>
          <w:lang w:val="fi-FI"/>
        </w:rPr>
      </w:pPr>
    </w:p>
    <w:p w:rsidR="00701AFA" w:rsidRDefault="00701AFA" w:rsidP="001E62F8">
      <w:pPr>
        <w:spacing w:after="0" w:line="240" w:lineRule="auto"/>
        <w:rPr>
          <w:rFonts w:ascii="Arial" w:hAnsi="Arial" w:cs="Arial"/>
          <w:b/>
          <w:szCs w:val="24"/>
          <w:lang w:val="fi-FI"/>
        </w:rPr>
      </w:pPr>
      <w:r w:rsidRPr="002B3BD5">
        <w:rPr>
          <w:rFonts w:ascii="Arial" w:hAnsi="Arial" w:cs="Arial"/>
          <w:b/>
          <w:szCs w:val="24"/>
          <w:lang w:val="fi-FI"/>
        </w:rPr>
        <w:t>Toivotan teille menestystä vuosikokouksessanne.</w:t>
      </w:r>
    </w:p>
    <w:p w:rsidR="00E554FB" w:rsidRPr="004A0D8E" w:rsidRDefault="00E554FB" w:rsidP="001E62F8">
      <w:pPr>
        <w:spacing w:after="0" w:line="240" w:lineRule="auto"/>
        <w:rPr>
          <w:rFonts w:ascii="Arial" w:hAnsi="Arial" w:cs="Arial"/>
          <w:b/>
          <w:szCs w:val="24"/>
          <w:lang w:val="sv-FI"/>
        </w:rPr>
      </w:pPr>
    </w:p>
    <w:p w:rsidR="00701AFA" w:rsidRPr="004A0D8E" w:rsidRDefault="00701AFA" w:rsidP="001E62F8">
      <w:pPr>
        <w:spacing w:after="0" w:line="240" w:lineRule="auto"/>
        <w:rPr>
          <w:rFonts w:ascii="Arial" w:hAnsi="Arial" w:cs="Arial"/>
          <w:b/>
          <w:szCs w:val="24"/>
          <w:lang w:val="sv-FI"/>
        </w:rPr>
      </w:pPr>
    </w:p>
    <w:sectPr w:rsidR="00701AFA" w:rsidRPr="004A0D8E" w:rsidSect="00E81CFD">
      <w:headerReference w:type="default" r:id="rId6"/>
      <w:footerReference w:type="default" r:id="rId7"/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FC0" w:rsidRDefault="00213FC0" w:rsidP="003F66E6">
      <w:pPr>
        <w:spacing w:after="0" w:line="240" w:lineRule="auto"/>
      </w:pPr>
      <w:r>
        <w:separator/>
      </w:r>
    </w:p>
  </w:endnote>
  <w:endnote w:type="continuationSeparator" w:id="0">
    <w:p w:rsidR="00213FC0" w:rsidRDefault="00213FC0" w:rsidP="003F6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5624916"/>
      <w:docPartObj>
        <w:docPartGallery w:val="Page Numbers (Bottom of Page)"/>
        <w:docPartUnique/>
      </w:docPartObj>
    </w:sdtPr>
    <w:sdtEndPr>
      <w:rPr>
        <w:rFonts w:ascii="Arial" w:hAnsi="Arial" w:cs="Arial"/>
        <w:b/>
        <w:noProof/>
        <w:color w:val="002060"/>
        <w:sz w:val="21"/>
      </w:rPr>
    </w:sdtEndPr>
    <w:sdtContent>
      <w:p w:rsidR="004A0D8E" w:rsidRPr="00BA2880" w:rsidRDefault="004A0D8E" w:rsidP="00BA2880">
        <w:pPr>
          <w:pStyle w:val="Alatunniste"/>
          <w:jc w:val="right"/>
          <w:rPr>
            <w:rFonts w:ascii="Arial" w:hAnsi="Arial" w:cs="Arial"/>
            <w:b/>
            <w:color w:val="002060"/>
            <w:sz w:val="21"/>
          </w:rPr>
        </w:pPr>
        <w:r w:rsidRPr="00472544">
          <w:rPr>
            <w:rFonts w:ascii="Arial" w:hAnsi="Arial" w:cs="Arial"/>
            <w:b/>
            <w:color w:val="002060"/>
            <w:sz w:val="21"/>
          </w:rPr>
          <w:t xml:space="preserve">Page | </w:t>
        </w:r>
        <w:r w:rsidRPr="00472544">
          <w:rPr>
            <w:rFonts w:ascii="Arial" w:hAnsi="Arial" w:cs="Arial"/>
            <w:b/>
            <w:color w:val="002060"/>
            <w:sz w:val="21"/>
          </w:rPr>
          <w:fldChar w:fldCharType="begin"/>
        </w:r>
        <w:r w:rsidRPr="00472544">
          <w:rPr>
            <w:rFonts w:ascii="Arial" w:hAnsi="Arial" w:cs="Arial"/>
            <w:b/>
            <w:color w:val="002060"/>
            <w:sz w:val="21"/>
          </w:rPr>
          <w:instrText xml:space="preserve"> PAGE   \* MERGEFORMAT </w:instrText>
        </w:r>
        <w:r w:rsidRPr="00472544">
          <w:rPr>
            <w:rFonts w:ascii="Arial" w:hAnsi="Arial" w:cs="Arial"/>
            <w:b/>
            <w:color w:val="002060"/>
            <w:sz w:val="21"/>
          </w:rPr>
          <w:fldChar w:fldCharType="separate"/>
        </w:r>
        <w:r w:rsidR="00D91A16">
          <w:rPr>
            <w:rFonts w:ascii="Arial" w:hAnsi="Arial" w:cs="Arial"/>
            <w:b/>
            <w:noProof/>
            <w:color w:val="002060"/>
            <w:sz w:val="21"/>
          </w:rPr>
          <w:t>1</w:t>
        </w:r>
        <w:r w:rsidRPr="00472544">
          <w:rPr>
            <w:rFonts w:ascii="Arial" w:hAnsi="Arial" w:cs="Arial"/>
            <w:b/>
            <w:noProof/>
            <w:color w:val="002060"/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FC0" w:rsidRDefault="00213FC0" w:rsidP="003F66E6">
      <w:pPr>
        <w:spacing w:after="0" w:line="240" w:lineRule="auto"/>
      </w:pPr>
      <w:r>
        <w:separator/>
      </w:r>
    </w:p>
  </w:footnote>
  <w:footnote w:type="continuationSeparator" w:id="0">
    <w:p w:rsidR="00213FC0" w:rsidRDefault="00213FC0" w:rsidP="003F6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6E2" w:rsidRPr="00D739FA" w:rsidRDefault="009B16E2" w:rsidP="009B16E2">
    <w:pPr>
      <w:pStyle w:val="Yltunniste"/>
      <w:tabs>
        <w:tab w:val="clear" w:pos="9360"/>
      </w:tabs>
      <w:rPr>
        <w:rFonts w:ascii="Arial" w:hAnsi="Arial" w:cs="Arial"/>
        <w:b/>
        <w:color w:val="002060"/>
        <w:sz w:val="18"/>
        <w:shd w:val="clear" w:color="auto" w:fill="FFFFFF"/>
        <w:lang w:val="fr-FR"/>
      </w:rPr>
    </w:pPr>
    <w:r>
      <w:rPr>
        <w:rFonts w:ascii="Arial" w:eastAsia="Times New Roman" w:hAnsi="Arial" w:cs="Arial"/>
        <w:b/>
        <w:bCs/>
        <w:noProof/>
        <w:color w:val="002060"/>
        <w:sz w:val="20"/>
        <w:shd w:val="clear" w:color="auto" w:fill="FFFFFF"/>
      </w:rPr>
      <w:drawing>
        <wp:anchor distT="0" distB="0" distL="114300" distR="114300" simplePos="0" relativeHeight="251660288" behindDoc="0" locked="0" layoutInCell="1" allowOverlap="1" wp14:anchorId="0934BFAD" wp14:editId="47AA03FF">
          <wp:simplePos x="0" y="0"/>
          <wp:positionH relativeFrom="margin">
            <wp:align>left</wp:align>
          </wp:positionH>
          <wp:positionV relativeFrom="paragraph">
            <wp:posOffset>-167640</wp:posOffset>
          </wp:positionV>
          <wp:extent cx="469900" cy="443865"/>
          <wp:effectExtent l="0" t="0" r="6350" b="0"/>
          <wp:wrapThrough wrapText="bothSides">
            <wp:wrapPolygon edited="0">
              <wp:start x="0" y="0"/>
              <wp:lineTo x="0" y="20395"/>
              <wp:lineTo x="21016" y="20395"/>
              <wp:lineTo x="21016" y="0"/>
              <wp:lineTo x="0" y="0"/>
            </wp:wrapPolygon>
          </wp:wrapThrough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onlogo_2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900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2060"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6837A9" wp14:editId="192C290F">
              <wp:simplePos x="0" y="0"/>
              <wp:positionH relativeFrom="column">
                <wp:posOffset>-703580</wp:posOffset>
              </wp:positionH>
              <wp:positionV relativeFrom="paragraph">
                <wp:posOffset>320371</wp:posOffset>
              </wp:positionV>
              <wp:extent cx="7521575" cy="15875"/>
              <wp:effectExtent l="0" t="0" r="22225" b="2222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1575" cy="158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919D4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4pt,25.25pt" to="536.8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" strokecolor="#5b9bd5 [3204]" strokeweight=".5pt">
              <v:stroke joinstyle="miter"/>
            </v:line>
          </w:pict>
        </mc:Fallback>
      </mc:AlternateContent>
    </w:r>
    <w:r w:rsidRPr="00622E53">
      <w:rPr>
        <w:rFonts w:ascii="Arial" w:eastAsia="Times New Roman" w:hAnsi="Arial" w:cs="Arial"/>
        <w:b/>
        <w:bCs/>
        <w:color w:val="002060"/>
        <w:sz w:val="20"/>
        <w:shd w:val="clear" w:color="auto" w:fill="FFFFFF"/>
      </w:rPr>
      <w:t>                 </w:t>
    </w:r>
    <w:r w:rsidRPr="00D739FA">
      <w:rPr>
        <w:rFonts w:ascii="Arial" w:hAnsi="Arial" w:cs="Arial"/>
        <w:color w:val="002060"/>
        <w:lang w:val="fr-FR"/>
      </w:rPr>
      <w:tab/>
    </w:r>
    <w:r w:rsidRPr="00D739FA">
      <w:rPr>
        <w:rFonts w:ascii="Arial" w:hAnsi="Arial" w:cs="Arial"/>
        <w:color w:val="002060"/>
        <w:sz w:val="20"/>
        <w:lang w:val="fr-FR"/>
      </w:rPr>
      <w:tab/>
      <w:t xml:space="preserve">                 </w:t>
    </w:r>
    <w:r>
      <w:rPr>
        <w:rFonts w:ascii="Arial" w:hAnsi="Arial" w:cs="Arial"/>
        <w:color w:val="002060"/>
        <w:sz w:val="20"/>
        <w:lang w:val="fr-FR"/>
      </w:rPr>
      <w:t xml:space="preserve"> </w:t>
    </w:r>
    <w:r w:rsidRPr="00D739FA">
      <w:rPr>
        <w:rFonts w:ascii="Arial" w:hAnsi="Arial" w:cs="Arial"/>
        <w:b/>
        <w:color w:val="002060"/>
        <w:sz w:val="18"/>
        <w:shd w:val="clear" w:color="auto" w:fill="FFFFFF"/>
        <w:lang w:val="fr-FR"/>
      </w:rPr>
      <w:t xml:space="preserve">Gudrun Yngvadottir, </w:t>
    </w:r>
    <w:r>
      <w:rPr>
        <w:rFonts w:ascii="Arial" w:hAnsi="Arial" w:cs="Arial"/>
        <w:b/>
        <w:color w:val="002060"/>
        <w:sz w:val="18"/>
        <w:shd w:val="clear" w:color="auto" w:fill="FFFFFF"/>
        <w:lang w:val="fr-FR"/>
      </w:rPr>
      <w:t>First Vice President</w:t>
    </w:r>
  </w:p>
  <w:p w:rsidR="009B16E2" w:rsidRPr="00D31255" w:rsidRDefault="009B16E2" w:rsidP="009B16E2">
    <w:pPr>
      <w:pStyle w:val="Yltunniste"/>
      <w:tabs>
        <w:tab w:val="clear" w:pos="4680"/>
        <w:tab w:val="clear" w:pos="9360"/>
        <w:tab w:val="left" w:pos="1803"/>
      </w:tabs>
      <w:rPr>
        <w:rFonts w:ascii="Arial" w:hAnsi="Arial" w:cs="Arial"/>
        <w:b/>
        <w:color w:val="002060"/>
        <w:sz w:val="18"/>
        <w:shd w:val="clear" w:color="auto" w:fill="FFFFFF"/>
        <w:lang w:val="fr-FR"/>
      </w:rPr>
    </w:pPr>
    <w:r w:rsidRPr="00D739FA">
      <w:rPr>
        <w:rFonts w:ascii="Arial" w:hAnsi="Arial" w:cs="Arial"/>
        <w:b/>
        <w:color w:val="002060"/>
        <w:sz w:val="18"/>
        <w:shd w:val="clear" w:color="auto" w:fill="FFFFFF"/>
        <w:lang w:val="fr-FR"/>
      </w:rPr>
      <w:tab/>
    </w:r>
    <w:r>
      <w:rPr>
        <w:rFonts w:ascii="Arial" w:hAnsi="Arial" w:cs="Arial"/>
        <w:b/>
        <w:color w:val="002060"/>
        <w:sz w:val="18"/>
        <w:shd w:val="clear" w:color="auto" w:fill="FFFFFF"/>
      </w:rPr>
      <w:tab/>
    </w:r>
  </w:p>
  <w:p w:rsidR="004A0D8E" w:rsidRPr="009B16E2" w:rsidRDefault="004A0D8E" w:rsidP="009B16E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26"/>
    <w:rsid w:val="000435D8"/>
    <w:rsid w:val="00044521"/>
    <w:rsid w:val="00046BD4"/>
    <w:rsid w:val="0004790D"/>
    <w:rsid w:val="00062D82"/>
    <w:rsid w:val="000875FC"/>
    <w:rsid w:val="000965A3"/>
    <w:rsid w:val="000A03F4"/>
    <w:rsid w:val="000A0CC9"/>
    <w:rsid w:val="000B05FE"/>
    <w:rsid w:val="000D1EF8"/>
    <w:rsid w:val="000D7F6A"/>
    <w:rsid w:val="000E466B"/>
    <w:rsid w:val="000F0AAD"/>
    <w:rsid w:val="001056C7"/>
    <w:rsid w:val="001238F1"/>
    <w:rsid w:val="001472B2"/>
    <w:rsid w:val="00190CA1"/>
    <w:rsid w:val="00194DAF"/>
    <w:rsid w:val="001A40B2"/>
    <w:rsid w:val="001E62F8"/>
    <w:rsid w:val="00213FC0"/>
    <w:rsid w:val="00222983"/>
    <w:rsid w:val="0024575C"/>
    <w:rsid w:val="00250E82"/>
    <w:rsid w:val="00274240"/>
    <w:rsid w:val="00296E5F"/>
    <w:rsid w:val="00296F07"/>
    <w:rsid w:val="002B3BD5"/>
    <w:rsid w:val="002C138C"/>
    <w:rsid w:val="002D0443"/>
    <w:rsid w:val="002D4F30"/>
    <w:rsid w:val="0032723C"/>
    <w:rsid w:val="00370209"/>
    <w:rsid w:val="00384E7F"/>
    <w:rsid w:val="003A49C1"/>
    <w:rsid w:val="003B6DF8"/>
    <w:rsid w:val="003E090F"/>
    <w:rsid w:val="003E5F49"/>
    <w:rsid w:val="003F66E6"/>
    <w:rsid w:val="004130DA"/>
    <w:rsid w:val="004165BC"/>
    <w:rsid w:val="00447A57"/>
    <w:rsid w:val="004861CE"/>
    <w:rsid w:val="004959D9"/>
    <w:rsid w:val="004A0D8E"/>
    <w:rsid w:val="005019DF"/>
    <w:rsid w:val="005065F0"/>
    <w:rsid w:val="00545AA7"/>
    <w:rsid w:val="00546CCA"/>
    <w:rsid w:val="005479A3"/>
    <w:rsid w:val="005628B5"/>
    <w:rsid w:val="0058220E"/>
    <w:rsid w:val="00586A62"/>
    <w:rsid w:val="005D1E2E"/>
    <w:rsid w:val="005D21A3"/>
    <w:rsid w:val="005F264F"/>
    <w:rsid w:val="00625AFF"/>
    <w:rsid w:val="0069183F"/>
    <w:rsid w:val="006928B6"/>
    <w:rsid w:val="00697EBB"/>
    <w:rsid w:val="006A398D"/>
    <w:rsid w:val="006C1AFC"/>
    <w:rsid w:val="006F4FC6"/>
    <w:rsid w:val="00701AFA"/>
    <w:rsid w:val="00760C90"/>
    <w:rsid w:val="007F2E93"/>
    <w:rsid w:val="007F4B33"/>
    <w:rsid w:val="00813893"/>
    <w:rsid w:val="00841490"/>
    <w:rsid w:val="00847A29"/>
    <w:rsid w:val="00860E67"/>
    <w:rsid w:val="00893BF7"/>
    <w:rsid w:val="008A2E4F"/>
    <w:rsid w:val="008B69CB"/>
    <w:rsid w:val="008B7105"/>
    <w:rsid w:val="008E2860"/>
    <w:rsid w:val="0091190A"/>
    <w:rsid w:val="00994063"/>
    <w:rsid w:val="009A4CB4"/>
    <w:rsid w:val="009B16E2"/>
    <w:rsid w:val="009C3205"/>
    <w:rsid w:val="009D1CFD"/>
    <w:rsid w:val="009D2DD5"/>
    <w:rsid w:val="00A04762"/>
    <w:rsid w:val="00A27A86"/>
    <w:rsid w:val="00A43B26"/>
    <w:rsid w:val="00AA1734"/>
    <w:rsid w:val="00AB098E"/>
    <w:rsid w:val="00AB5645"/>
    <w:rsid w:val="00AD408A"/>
    <w:rsid w:val="00B05C38"/>
    <w:rsid w:val="00B32441"/>
    <w:rsid w:val="00BA2880"/>
    <w:rsid w:val="00BA37BC"/>
    <w:rsid w:val="00BB3E6A"/>
    <w:rsid w:val="00BC1FF4"/>
    <w:rsid w:val="00BD20DF"/>
    <w:rsid w:val="00BF71DD"/>
    <w:rsid w:val="00C248F1"/>
    <w:rsid w:val="00C3253B"/>
    <w:rsid w:val="00C70C4E"/>
    <w:rsid w:val="00CC0ED2"/>
    <w:rsid w:val="00CC4953"/>
    <w:rsid w:val="00CD0421"/>
    <w:rsid w:val="00CD597A"/>
    <w:rsid w:val="00CF1343"/>
    <w:rsid w:val="00D15803"/>
    <w:rsid w:val="00D23A2C"/>
    <w:rsid w:val="00D2686C"/>
    <w:rsid w:val="00D31255"/>
    <w:rsid w:val="00D76EFA"/>
    <w:rsid w:val="00D91A16"/>
    <w:rsid w:val="00D967D7"/>
    <w:rsid w:val="00DA3396"/>
    <w:rsid w:val="00DB3AED"/>
    <w:rsid w:val="00DB6CCB"/>
    <w:rsid w:val="00DF32FE"/>
    <w:rsid w:val="00E0442A"/>
    <w:rsid w:val="00E0752F"/>
    <w:rsid w:val="00E47E00"/>
    <w:rsid w:val="00E5196D"/>
    <w:rsid w:val="00E554FB"/>
    <w:rsid w:val="00E81CFD"/>
    <w:rsid w:val="00EE7613"/>
    <w:rsid w:val="00F11863"/>
    <w:rsid w:val="00F604C1"/>
    <w:rsid w:val="00F6301A"/>
    <w:rsid w:val="00F6494B"/>
    <w:rsid w:val="00F663D0"/>
    <w:rsid w:val="00F83949"/>
    <w:rsid w:val="00FD2878"/>
    <w:rsid w:val="00FD33B7"/>
    <w:rsid w:val="00FD7E39"/>
    <w:rsid w:val="00FE76AF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A8AB94-B976-431F-85ED-1AC16491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BodyA">
    <w:name w:val="Body A"/>
    <w:rsid w:val="006928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ja-JP"/>
    </w:rPr>
  </w:style>
  <w:style w:type="paragraph" w:styleId="Yltunniste">
    <w:name w:val="header"/>
    <w:basedOn w:val="Normaali"/>
    <w:link w:val="YltunnisteChar"/>
    <w:uiPriority w:val="99"/>
    <w:unhideWhenUsed/>
    <w:rsid w:val="003F6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F66E6"/>
  </w:style>
  <w:style w:type="paragraph" w:styleId="Alatunniste">
    <w:name w:val="footer"/>
    <w:basedOn w:val="Normaali"/>
    <w:link w:val="AlatunnisteChar"/>
    <w:uiPriority w:val="99"/>
    <w:unhideWhenUsed/>
    <w:rsid w:val="003F6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F66E6"/>
  </w:style>
  <w:style w:type="character" w:styleId="Korostus">
    <w:name w:val="Emphasis"/>
    <w:basedOn w:val="Kappaleenoletusfontti"/>
    <w:uiPriority w:val="20"/>
    <w:qFormat/>
    <w:rsid w:val="003F66E6"/>
    <w:rPr>
      <w:i/>
      <w:iCs/>
    </w:rPr>
  </w:style>
  <w:style w:type="paragraph" w:customStyle="1" w:styleId="TxBrc7">
    <w:name w:val="TxBr_c7"/>
    <w:basedOn w:val="Normaali"/>
    <w:rsid w:val="009D1CFD"/>
    <w:pPr>
      <w:snapToGrid w:val="0"/>
      <w:spacing w:after="0" w:line="240" w:lineRule="atLeast"/>
      <w:jc w:val="center"/>
    </w:pPr>
    <w:rPr>
      <w:rFonts w:ascii="Times New Roman" w:eastAsia="Calibri" w:hAnsi="Times New Roman" w:cs="Times New Roman"/>
      <w:sz w:val="24"/>
      <w:szCs w:val="20"/>
      <w:lang w:val="en-GB"/>
    </w:rPr>
  </w:style>
  <w:style w:type="paragraph" w:styleId="NormaaliWWW">
    <w:name w:val="Normal (Web)"/>
    <w:basedOn w:val="Normaali"/>
    <w:rsid w:val="00F83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D0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D0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4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6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Lions Clubs International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LaJoye, Dane</dc:creator>
  <cp:keywords/>
  <dc:description/>
  <cp:lastModifiedBy>Susanna Gustafsson</cp:lastModifiedBy>
  <cp:revision>4</cp:revision>
  <cp:lastPrinted>2018-05-30T08:42:00Z</cp:lastPrinted>
  <dcterms:created xsi:type="dcterms:W3CDTF">2018-06-07T21:05:00Z</dcterms:created>
  <dcterms:modified xsi:type="dcterms:W3CDTF">2018-06-07T21:18:00Z</dcterms:modified>
</cp:coreProperties>
</file>